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D7" w:rsidRDefault="00CD3AD7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CD3AD7" w:rsidRDefault="00CD3AD7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CD3AD7" w:rsidRDefault="00CD3AD7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CD3AD7" w:rsidRDefault="00CD3AD7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CD3AD7" w:rsidRDefault="00CD3AD7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CD3AD7" w:rsidRDefault="00CD3AD7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CD3AD7" w:rsidRDefault="00CD3AD7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CD3AD7" w:rsidRDefault="00CD3AD7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891EF6" w:rsidRPr="00923549" w:rsidRDefault="00891EF6" w:rsidP="00891EF6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Theme="minorHAnsi" w:eastAsia="MS Mincho" w:hAnsiTheme="minorHAnsi" w:cstheme="minorHAnsi"/>
          <w:b/>
          <w:sz w:val="28"/>
          <w:szCs w:val="28"/>
          <w:lang w:val="az-Latn-AZ"/>
        </w:rPr>
      </w:pPr>
      <w:r w:rsidRPr="00923549">
        <w:rPr>
          <w:rFonts w:asciiTheme="minorHAnsi" w:eastAsia="MS Mincho" w:hAnsiTheme="minorHAnsi" w:cstheme="minorHAnsi"/>
          <w:b/>
          <w:sz w:val="28"/>
          <w:szCs w:val="28"/>
          <w:lang w:val="az-Latn-AZ"/>
        </w:rPr>
        <w:t xml:space="preserve">Binəqədi Rayon İcra Hakimiyyətinin başçısı cənab </w:t>
      </w:r>
      <w:r w:rsidR="00BB304B">
        <w:rPr>
          <w:rFonts w:asciiTheme="minorHAnsi" w:hAnsiTheme="minorHAnsi" w:cstheme="minorHAnsi"/>
          <w:b/>
          <w:sz w:val="28"/>
          <w:szCs w:val="28"/>
          <w:lang w:val="az-Latn-AZ"/>
        </w:rPr>
        <w:t>Elxan Allahverdiyevə</w:t>
      </w:r>
      <w:bookmarkStart w:id="0" w:name="_GoBack"/>
      <w:bookmarkEnd w:id="0"/>
    </w:p>
    <w:p w:rsidR="00891EF6" w:rsidRPr="00DA183E" w:rsidRDefault="00891EF6" w:rsidP="00891EF6">
      <w:pPr>
        <w:tabs>
          <w:tab w:val="left" w:pos="284"/>
          <w:tab w:val="left" w:pos="720"/>
        </w:tabs>
        <w:ind w:left="-540" w:right="-1" w:firstLine="876"/>
        <w:rPr>
          <w:rFonts w:eastAsia="MS Mincho"/>
          <w:b/>
          <w:sz w:val="28"/>
          <w:szCs w:val="28"/>
          <w:lang w:val="az-Latn-AZ"/>
        </w:rPr>
      </w:pPr>
      <w:r w:rsidRPr="00923549">
        <w:rPr>
          <w:rFonts w:asciiTheme="minorHAnsi" w:eastAsia="MS Mincho" w:hAnsiTheme="minorHAnsi" w:cstheme="minorHAnsi"/>
          <w:b/>
          <w:sz w:val="28"/>
          <w:szCs w:val="28"/>
          <w:lang w:val="az-Latn-AZ"/>
        </w:rPr>
        <w:t xml:space="preserve">                                                        </w:t>
      </w:r>
      <w:r>
        <w:rPr>
          <w:rFonts w:asciiTheme="minorHAnsi" w:eastAsia="MS Mincho" w:hAnsiTheme="minorHAnsi" w:cstheme="minorHAnsi"/>
          <w:b/>
          <w:sz w:val="28"/>
          <w:szCs w:val="28"/>
          <w:lang w:val="az-Latn-AZ"/>
        </w:rPr>
        <w:tab/>
      </w:r>
      <w:r w:rsidRPr="00DA183E">
        <w:rPr>
          <w:rFonts w:eastAsia="MS Mincho"/>
          <w:b/>
          <w:sz w:val="28"/>
          <w:szCs w:val="28"/>
          <w:lang w:val="az-Latn-AZ"/>
        </w:rPr>
        <w:t xml:space="preserve">____________________________________                                                                                                                    </w:t>
      </w:r>
    </w:p>
    <w:p w:rsidR="00891EF6" w:rsidRPr="00923549" w:rsidRDefault="00891EF6" w:rsidP="00891EF6">
      <w:pPr>
        <w:tabs>
          <w:tab w:val="left" w:pos="284"/>
          <w:tab w:val="left" w:pos="720"/>
          <w:tab w:val="left" w:pos="5387"/>
        </w:tabs>
        <w:ind w:right="-1"/>
        <w:rPr>
          <w:rFonts w:asciiTheme="minorHAnsi" w:eastAsia="MS Mincho" w:hAnsiTheme="minorHAnsi" w:cstheme="minorHAnsi"/>
          <w:sz w:val="22"/>
          <w:szCs w:val="22"/>
          <w:lang w:val="az-Latn-AZ"/>
        </w:rPr>
      </w:pPr>
      <w:r w:rsidRPr="00923549">
        <w:rPr>
          <w:rFonts w:asciiTheme="minorHAnsi" w:eastAsia="MS Mincho" w:hAnsiTheme="minorHAnsi" w:cstheme="minorHAnsi"/>
          <w:b/>
          <w:sz w:val="28"/>
          <w:szCs w:val="28"/>
          <w:lang w:val="az-Latn-AZ"/>
        </w:rPr>
        <w:tab/>
      </w:r>
      <w:r w:rsidRPr="00923549">
        <w:rPr>
          <w:rFonts w:asciiTheme="minorHAnsi" w:eastAsia="MS Mincho" w:hAnsiTheme="minorHAnsi" w:cstheme="minorHAnsi"/>
          <w:b/>
          <w:sz w:val="28"/>
          <w:szCs w:val="28"/>
          <w:lang w:val="az-Latn-AZ"/>
        </w:rPr>
        <w:tab/>
        <w:t xml:space="preserve">                                                    </w:t>
      </w:r>
      <w:r>
        <w:rPr>
          <w:rFonts w:asciiTheme="minorHAnsi" w:eastAsia="MS Mincho" w:hAnsiTheme="minorHAnsi" w:cstheme="minorHAnsi"/>
          <w:b/>
          <w:sz w:val="28"/>
          <w:szCs w:val="28"/>
          <w:lang w:val="az-Latn-AZ"/>
        </w:rPr>
        <w:t xml:space="preserve">        </w:t>
      </w:r>
      <w:r w:rsidRPr="00923549">
        <w:rPr>
          <w:rFonts w:asciiTheme="minorHAnsi" w:eastAsia="MS Mincho" w:hAnsiTheme="minorHAnsi" w:cstheme="minorHAnsi"/>
          <w:b/>
          <w:sz w:val="28"/>
          <w:szCs w:val="28"/>
          <w:lang w:val="az-Latn-AZ"/>
        </w:rPr>
        <w:t xml:space="preserve"> </w:t>
      </w:r>
      <w:r w:rsidRPr="00923549">
        <w:rPr>
          <w:rFonts w:asciiTheme="minorHAnsi" w:hAnsiTheme="minorHAnsi" w:cstheme="minorHAnsi"/>
          <w:sz w:val="22"/>
          <w:szCs w:val="22"/>
          <w:lang w:val="az-Latn-AZ"/>
        </w:rPr>
        <w:t>(vətəndaşın pasport qeydiyyatında olduğu ünvan)</w:t>
      </w:r>
    </w:p>
    <w:p w:rsidR="00891EF6" w:rsidRPr="00923549" w:rsidRDefault="00891EF6" w:rsidP="00891EF6">
      <w:pPr>
        <w:ind w:left="4253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923549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ünvanda yaşayan           </w:t>
      </w:r>
    </w:p>
    <w:p w:rsidR="00891EF6" w:rsidRPr="00923549" w:rsidRDefault="00891EF6" w:rsidP="00891EF6">
      <w:pPr>
        <w:pStyle w:val="a3"/>
        <w:ind w:right="-143"/>
        <w:rPr>
          <w:rFonts w:asciiTheme="minorHAnsi" w:hAnsiTheme="minorHAnsi" w:cstheme="minorHAnsi"/>
          <w:lang w:val="az-Latn-AZ"/>
        </w:rPr>
      </w:pPr>
      <w:r w:rsidRPr="00923549">
        <w:rPr>
          <w:rFonts w:asciiTheme="minorHAnsi" w:hAnsiTheme="minorHAnsi" w:cstheme="minorHAnsi"/>
          <w:lang w:val="az-Latn-AZ"/>
        </w:rPr>
        <w:t xml:space="preserve">    </w:t>
      </w:r>
      <w:r w:rsidRPr="00923549">
        <w:rPr>
          <w:rFonts w:asciiTheme="minorHAnsi" w:hAnsiTheme="minorHAnsi" w:cstheme="minorHAnsi"/>
          <w:lang w:val="az-Latn-AZ"/>
        </w:rPr>
        <w:tab/>
      </w:r>
      <w:r w:rsidRPr="00923549">
        <w:rPr>
          <w:rFonts w:asciiTheme="minorHAnsi" w:hAnsiTheme="minorHAnsi" w:cstheme="minorHAnsi"/>
          <w:lang w:val="az-Latn-AZ"/>
        </w:rPr>
        <w:tab/>
      </w:r>
      <w:r w:rsidRPr="00923549">
        <w:rPr>
          <w:rFonts w:asciiTheme="minorHAnsi" w:hAnsiTheme="minorHAnsi" w:cstheme="minorHAnsi"/>
          <w:lang w:val="az-Latn-AZ"/>
        </w:rPr>
        <w:tab/>
      </w:r>
      <w:r w:rsidRPr="00923549">
        <w:rPr>
          <w:rFonts w:asciiTheme="minorHAnsi" w:hAnsiTheme="minorHAnsi" w:cstheme="minorHAnsi"/>
          <w:lang w:val="az-Latn-AZ"/>
        </w:rPr>
        <w:tab/>
      </w:r>
      <w:r w:rsidRPr="00923549">
        <w:rPr>
          <w:rFonts w:asciiTheme="minorHAnsi" w:hAnsiTheme="minorHAnsi" w:cstheme="minorHAnsi"/>
          <w:lang w:val="az-Latn-AZ"/>
        </w:rPr>
        <w:tab/>
      </w:r>
      <w:r w:rsidRPr="00923549">
        <w:rPr>
          <w:rFonts w:asciiTheme="minorHAnsi" w:hAnsiTheme="minorHAnsi" w:cstheme="minorHAnsi"/>
          <w:lang w:val="az-Latn-AZ"/>
        </w:rPr>
        <w:tab/>
      </w:r>
      <w:r w:rsidRPr="00DA183E">
        <w:rPr>
          <w:rFonts w:eastAsia="MS Mincho"/>
          <w:b/>
          <w:sz w:val="28"/>
          <w:szCs w:val="28"/>
          <w:lang w:val="az-Latn-AZ"/>
        </w:rPr>
        <w:t>____________________________________</w:t>
      </w:r>
    </w:p>
    <w:p w:rsidR="00891EF6" w:rsidRPr="00923549" w:rsidRDefault="00891EF6" w:rsidP="00891EF6">
      <w:pPr>
        <w:ind w:left="4253" w:hanging="142"/>
        <w:rPr>
          <w:rFonts w:asciiTheme="minorHAnsi" w:hAnsiTheme="minorHAnsi" w:cstheme="minorHAnsi"/>
          <w:sz w:val="22"/>
          <w:szCs w:val="22"/>
          <w:lang w:val="az-Latn-AZ"/>
        </w:rPr>
      </w:pPr>
      <w:r w:rsidRPr="00923549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                    </w:t>
      </w:r>
      <w:r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   </w:t>
      </w:r>
      <w:r w:rsidRPr="00923549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  </w:t>
      </w:r>
      <w:r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  </w:t>
      </w:r>
      <w:r w:rsidRPr="00923549">
        <w:rPr>
          <w:rFonts w:asciiTheme="minorHAnsi" w:hAnsiTheme="minorHAnsi" w:cstheme="minorHAnsi"/>
          <w:b/>
          <w:sz w:val="22"/>
          <w:szCs w:val="22"/>
          <w:lang w:val="az-Latn-AZ"/>
        </w:rPr>
        <w:t xml:space="preserve"> </w:t>
      </w:r>
      <w:r w:rsidRPr="00923549">
        <w:rPr>
          <w:rFonts w:asciiTheme="minorHAnsi" w:hAnsiTheme="minorHAnsi" w:cstheme="minorHAnsi"/>
          <w:sz w:val="22"/>
          <w:szCs w:val="22"/>
          <w:lang w:val="az-Latn-AZ"/>
        </w:rPr>
        <w:t>(soyadı, adı, atasının adı)</w:t>
      </w:r>
    </w:p>
    <w:p w:rsidR="00891EF6" w:rsidRPr="008966BE" w:rsidRDefault="00891EF6" w:rsidP="00891EF6">
      <w:pPr>
        <w:tabs>
          <w:tab w:val="left" w:pos="0"/>
        </w:tabs>
        <w:ind w:right="-261"/>
        <w:rPr>
          <w:rFonts w:asciiTheme="minorHAnsi" w:hAnsiTheme="minorHAnsi" w:cstheme="minorHAnsi"/>
          <w:b/>
          <w:sz w:val="28"/>
          <w:szCs w:val="28"/>
          <w:lang w:val="az-Latn-AZ"/>
        </w:rPr>
      </w:pPr>
      <w:r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>
        <w:rPr>
          <w:rFonts w:asciiTheme="minorHAnsi" w:hAnsiTheme="minorHAnsi" w:cstheme="minorHAnsi"/>
          <w:b/>
          <w:sz w:val="28"/>
          <w:szCs w:val="28"/>
          <w:lang w:val="az-Latn-AZ"/>
        </w:rPr>
        <w:tab/>
      </w:r>
      <w:r w:rsidRPr="00923549">
        <w:rPr>
          <w:rFonts w:asciiTheme="minorHAnsi" w:hAnsiTheme="minorHAnsi" w:cstheme="minorHAnsi"/>
          <w:b/>
          <w:sz w:val="28"/>
          <w:szCs w:val="28"/>
          <w:lang w:val="az-Latn-AZ"/>
        </w:rPr>
        <w:t>tərəfindən</w:t>
      </w:r>
    </w:p>
    <w:p w:rsidR="00CD3AD7" w:rsidRPr="00E836EF" w:rsidRDefault="00CD3AD7" w:rsidP="00CD3AD7">
      <w:pPr>
        <w:ind w:left="4248" w:firstLine="708"/>
        <w:jc w:val="both"/>
        <w:rPr>
          <w:b/>
          <w:sz w:val="28"/>
          <w:szCs w:val="28"/>
          <w:lang w:val="az-Latn-AZ"/>
        </w:rPr>
      </w:pPr>
    </w:p>
    <w:p w:rsidR="00CD3AD7" w:rsidRPr="00E836EF" w:rsidRDefault="00CD3AD7" w:rsidP="00CD3AD7">
      <w:pPr>
        <w:spacing w:line="360" w:lineRule="auto"/>
        <w:ind w:left="4248" w:firstLine="708"/>
        <w:jc w:val="both"/>
        <w:rPr>
          <w:b/>
          <w:sz w:val="28"/>
          <w:szCs w:val="28"/>
          <w:lang w:val="az-Latn-AZ"/>
        </w:rPr>
      </w:pPr>
    </w:p>
    <w:p w:rsidR="00CD3AD7" w:rsidRPr="00782521" w:rsidRDefault="00CD3AD7" w:rsidP="00CD3AD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82521">
        <w:rPr>
          <w:rFonts w:asciiTheme="minorHAnsi" w:hAnsiTheme="minorHAnsi" w:cstheme="minorHAnsi"/>
          <w:b/>
          <w:sz w:val="28"/>
          <w:szCs w:val="28"/>
          <w:lang w:val="az-Latn-AZ"/>
        </w:rPr>
        <w:t>Ə R İ Z Ə</w:t>
      </w:r>
    </w:p>
    <w:p w:rsidR="00CD3AD7" w:rsidRPr="00E836EF" w:rsidRDefault="00CD3AD7" w:rsidP="00CD3AD7">
      <w:pPr>
        <w:spacing w:line="360" w:lineRule="auto"/>
        <w:ind w:left="4248" w:firstLine="708"/>
        <w:jc w:val="both"/>
        <w:rPr>
          <w:b/>
          <w:sz w:val="28"/>
          <w:szCs w:val="28"/>
          <w:lang w:val="az-Latn-AZ"/>
        </w:rPr>
      </w:pPr>
    </w:p>
    <w:p w:rsidR="00782521" w:rsidRDefault="00CD3AD7" w:rsidP="00782521">
      <w:pPr>
        <w:ind w:right="-1" w:firstLine="708"/>
        <w:jc w:val="both"/>
        <w:rPr>
          <w:rFonts w:asciiTheme="minorHAnsi" w:hAnsiTheme="minorHAnsi" w:cstheme="minorHAnsi"/>
          <w:sz w:val="28"/>
          <w:szCs w:val="28"/>
          <w:lang w:val="az-Latn-AZ"/>
        </w:rPr>
      </w:pPr>
      <w:r w:rsidRPr="00782521">
        <w:rPr>
          <w:rFonts w:asciiTheme="minorHAnsi" w:hAnsiTheme="minorHAnsi" w:cstheme="minorHAnsi"/>
          <w:sz w:val="28"/>
          <w:szCs w:val="28"/>
          <w:lang w:val="az-Latn-AZ"/>
        </w:rPr>
        <w:t>Yazıb Sizdən xahiş edir</w:t>
      </w:r>
      <w:r w:rsidR="00782521">
        <w:rPr>
          <w:rFonts w:asciiTheme="minorHAnsi" w:hAnsiTheme="minorHAnsi" w:cstheme="minorHAnsi"/>
          <w:sz w:val="28"/>
          <w:szCs w:val="28"/>
          <w:lang w:val="az-Latn-AZ"/>
        </w:rPr>
        <w:t xml:space="preserve">əm ki, </w:t>
      </w:r>
      <w:r w:rsidRPr="00782521">
        <w:rPr>
          <w:rFonts w:asciiTheme="minorHAnsi" w:hAnsiTheme="minorHAnsi" w:cstheme="minorHAnsi"/>
          <w:sz w:val="28"/>
          <w:szCs w:val="28"/>
          <w:lang w:val="az-Latn-AZ"/>
        </w:rPr>
        <w:t>mənim ____________</w:t>
      </w:r>
      <w:r w:rsidR="00782521">
        <w:rPr>
          <w:rFonts w:asciiTheme="minorHAnsi" w:hAnsiTheme="minorHAnsi" w:cstheme="minorHAnsi"/>
          <w:sz w:val="28"/>
          <w:szCs w:val="28"/>
          <w:lang w:val="az-Latn-AZ"/>
        </w:rPr>
        <w:t xml:space="preserve">____ təvəllüdlü                   </w:t>
      </w:r>
      <w:r w:rsidR="00891EF6" w:rsidRPr="00782521">
        <w:rPr>
          <w:rFonts w:asciiTheme="minorHAnsi" w:hAnsiTheme="minorHAnsi" w:cstheme="minorHAnsi"/>
          <w:sz w:val="28"/>
          <w:szCs w:val="28"/>
          <w:lang w:val="az-Latn-AZ"/>
        </w:rPr>
        <w:t xml:space="preserve">                 </w:t>
      </w:r>
      <w:r w:rsidR="00782521">
        <w:rPr>
          <w:rFonts w:asciiTheme="minorHAnsi" w:hAnsiTheme="minorHAnsi" w:cstheme="minorHAnsi"/>
          <w:sz w:val="28"/>
          <w:szCs w:val="28"/>
          <w:lang w:val="az-Latn-AZ"/>
        </w:rPr>
        <w:t xml:space="preserve">                      </w:t>
      </w:r>
      <w:r w:rsidR="00891EF6" w:rsidRPr="00782521">
        <w:rPr>
          <w:rFonts w:asciiTheme="minorHAnsi" w:hAnsiTheme="minorHAnsi" w:cstheme="minorHAnsi"/>
          <w:sz w:val="28"/>
          <w:szCs w:val="28"/>
          <w:lang w:val="az-Latn-AZ"/>
        </w:rPr>
        <w:t xml:space="preserve">           </w:t>
      </w:r>
      <w:r w:rsidR="00782521">
        <w:rPr>
          <w:rFonts w:asciiTheme="minorHAnsi" w:hAnsiTheme="minorHAnsi" w:cstheme="minorHAnsi"/>
          <w:sz w:val="28"/>
          <w:szCs w:val="28"/>
          <w:lang w:val="az-Latn-AZ"/>
        </w:rPr>
        <w:t xml:space="preserve">                                                  </w:t>
      </w:r>
      <w:r w:rsidR="00782521" w:rsidRPr="00782521">
        <w:rPr>
          <w:rFonts w:asciiTheme="minorHAnsi" w:hAnsiTheme="minorHAnsi" w:cstheme="minorHAnsi"/>
          <w:color w:val="FFFFFF" w:themeColor="background1"/>
          <w:sz w:val="22"/>
          <w:szCs w:val="22"/>
          <w:lang w:val="az-Latn-AZ"/>
        </w:rPr>
        <w:t>(</w:t>
      </w:r>
      <w:r w:rsidR="00782521" w:rsidRPr="00782521">
        <w:rPr>
          <w:rFonts w:asciiTheme="minorHAnsi" w:hAnsiTheme="minorHAnsi" w:cstheme="minorHAnsi"/>
          <w:sz w:val="22"/>
          <w:szCs w:val="22"/>
          <w:lang w:val="az-Latn-AZ"/>
        </w:rPr>
        <w:t xml:space="preserve">      </w:t>
      </w:r>
      <w:r w:rsidR="00782521">
        <w:rPr>
          <w:rFonts w:asciiTheme="minorHAnsi" w:hAnsiTheme="minorHAnsi" w:cstheme="minorHAnsi"/>
          <w:sz w:val="22"/>
          <w:szCs w:val="22"/>
          <w:lang w:val="az-Latn-AZ"/>
        </w:rPr>
        <w:t xml:space="preserve">                                                                                                                     </w:t>
      </w:r>
      <w:r w:rsidR="00782521" w:rsidRPr="00782521">
        <w:rPr>
          <w:rFonts w:asciiTheme="minorHAnsi" w:hAnsiTheme="minorHAnsi" w:cstheme="minorHAnsi"/>
          <w:sz w:val="22"/>
          <w:szCs w:val="22"/>
          <w:lang w:val="az-Latn-AZ"/>
        </w:rPr>
        <w:t>(uşağın təvəllüdü)</w:t>
      </w:r>
      <w:r w:rsidR="00782521" w:rsidRPr="00782521">
        <w:rPr>
          <w:rFonts w:asciiTheme="minorHAnsi" w:hAnsiTheme="minorHAnsi" w:cstheme="minorHAnsi"/>
          <w:sz w:val="28"/>
          <w:szCs w:val="28"/>
          <w:lang w:val="az-Latn-AZ"/>
        </w:rPr>
        <w:t xml:space="preserve">            </w:t>
      </w:r>
      <w:r w:rsidR="00782521">
        <w:rPr>
          <w:rFonts w:asciiTheme="minorHAnsi" w:hAnsiTheme="minorHAnsi" w:cstheme="minorHAnsi"/>
          <w:sz w:val="28"/>
          <w:szCs w:val="28"/>
          <w:lang w:val="az-Latn-AZ"/>
        </w:rPr>
        <w:t xml:space="preserve">                        </w:t>
      </w:r>
      <w:r w:rsidR="00782521" w:rsidRPr="00782521">
        <w:rPr>
          <w:rFonts w:asciiTheme="minorHAnsi" w:hAnsiTheme="minorHAnsi" w:cstheme="minorHAnsi"/>
          <w:sz w:val="28"/>
          <w:szCs w:val="28"/>
          <w:lang w:val="az-Latn-AZ"/>
        </w:rPr>
        <w:t xml:space="preserve">  </w:t>
      </w:r>
    </w:p>
    <w:p w:rsidR="00782521" w:rsidRPr="00782521" w:rsidRDefault="00782521" w:rsidP="00891EF6">
      <w:pPr>
        <w:ind w:right="-1"/>
        <w:jc w:val="both"/>
        <w:rPr>
          <w:b/>
          <w:sz w:val="28"/>
          <w:szCs w:val="28"/>
          <w:lang w:val="az-Latn-AZ"/>
        </w:rPr>
      </w:pPr>
      <w:r w:rsidRPr="00782521">
        <w:rPr>
          <w:b/>
          <w:sz w:val="28"/>
          <w:szCs w:val="28"/>
          <w:lang w:val="az-Latn-AZ"/>
        </w:rPr>
        <w:t>_____________________________________________</w:t>
      </w:r>
      <w:r>
        <w:rPr>
          <w:b/>
          <w:sz w:val="28"/>
          <w:szCs w:val="28"/>
          <w:lang w:val="az-Latn-AZ"/>
        </w:rPr>
        <w:t>_____________________</w:t>
      </w:r>
    </w:p>
    <w:p w:rsidR="00891EF6" w:rsidRPr="00782521" w:rsidRDefault="00782521" w:rsidP="00891EF6">
      <w:pPr>
        <w:ind w:right="-1"/>
        <w:jc w:val="both"/>
        <w:rPr>
          <w:rFonts w:asciiTheme="minorHAnsi" w:hAnsiTheme="minorHAnsi" w:cstheme="minorHAnsi"/>
          <w:sz w:val="22"/>
          <w:szCs w:val="22"/>
          <w:lang w:val="az-Latn-AZ"/>
        </w:rPr>
      </w:pPr>
      <w:r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                                               </w:t>
      </w:r>
      <w:r w:rsidRPr="00782521">
        <w:rPr>
          <w:rFonts w:asciiTheme="minorHAnsi" w:hAnsiTheme="minorHAnsi" w:cstheme="minorHAnsi"/>
          <w:sz w:val="22"/>
          <w:szCs w:val="22"/>
          <w:lang w:val="az-Latn-AZ"/>
        </w:rPr>
        <w:t>(</w:t>
      </w:r>
      <w:r w:rsidR="00CD3AD7" w:rsidRPr="00782521">
        <w:rPr>
          <w:rFonts w:asciiTheme="minorHAnsi" w:hAnsiTheme="minorHAnsi" w:cstheme="minorHAnsi"/>
          <w:sz w:val="22"/>
          <w:szCs w:val="22"/>
          <w:lang w:val="az-Latn-AZ"/>
        </w:rPr>
        <w:t>uşağın soyadı,</w:t>
      </w:r>
      <w:r w:rsidR="00891EF6" w:rsidRPr="00782521">
        <w:rPr>
          <w:rFonts w:asciiTheme="minorHAnsi" w:hAnsiTheme="minorHAnsi" w:cstheme="minorHAnsi"/>
          <w:sz w:val="22"/>
          <w:szCs w:val="22"/>
          <w:lang w:val="az-Latn-AZ"/>
        </w:rPr>
        <w:t xml:space="preserve"> adı, atasının adı</w:t>
      </w:r>
      <w:r w:rsidRPr="00782521">
        <w:rPr>
          <w:rFonts w:asciiTheme="minorHAnsi" w:hAnsiTheme="minorHAnsi" w:cstheme="minorHAnsi"/>
          <w:sz w:val="22"/>
          <w:szCs w:val="22"/>
          <w:lang w:val="az-Latn-AZ"/>
        </w:rPr>
        <w:t>)</w:t>
      </w:r>
    </w:p>
    <w:p w:rsidR="00CD3AD7" w:rsidRPr="00782521" w:rsidRDefault="00CD3AD7" w:rsidP="00CD3AD7">
      <w:pPr>
        <w:ind w:right="-1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CD3AD7" w:rsidRPr="00782521" w:rsidRDefault="00CD3AD7" w:rsidP="00CD3AD7">
      <w:pPr>
        <w:ind w:right="-1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82521">
        <w:rPr>
          <w:rFonts w:asciiTheme="minorHAnsi" w:hAnsiTheme="minorHAnsi" w:cstheme="minorHAnsi"/>
          <w:sz w:val="28"/>
          <w:szCs w:val="28"/>
          <w:lang w:val="az-Latn-AZ"/>
        </w:rPr>
        <w:t xml:space="preserve">üzərində   qəyyum   (uşaq   14   yaşdan   yuxarı   olduqda   himayəçi)   təyin </w:t>
      </w:r>
      <w:r w:rsidR="00782521" w:rsidRPr="00782521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 </w:t>
      </w:r>
      <w:r w:rsidRPr="00782521">
        <w:rPr>
          <w:rFonts w:asciiTheme="minorHAnsi" w:hAnsiTheme="minorHAnsi" w:cstheme="minorHAnsi"/>
          <w:sz w:val="28"/>
          <w:szCs w:val="28"/>
          <w:lang w:val="az-Latn-AZ"/>
        </w:rPr>
        <w:t xml:space="preserve">edilməyimə dair müvafiq </w:t>
      </w:r>
      <w:r w:rsidR="00CC56CA">
        <w:rPr>
          <w:rFonts w:asciiTheme="minorHAnsi" w:hAnsiTheme="minorHAnsi" w:cstheme="minorHAnsi"/>
          <w:sz w:val="28"/>
          <w:szCs w:val="28"/>
          <w:lang w:val="az-Latn-AZ"/>
        </w:rPr>
        <w:t>s</w:t>
      </w:r>
      <w:r w:rsidRPr="00782521">
        <w:rPr>
          <w:rFonts w:asciiTheme="minorHAnsi" w:hAnsiTheme="minorHAnsi" w:cstheme="minorHAnsi"/>
          <w:sz w:val="28"/>
          <w:szCs w:val="28"/>
          <w:lang w:val="az-Latn-AZ"/>
        </w:rPr>
        <w:t>ərəncam verəsiniz.</w:t>
      </w:r>
    </w:p>
    <w:p w:rsidR="00CD3AD7" w:rsidRDefault="00CD3AD7" w:rsidP="00CD3AD7">
      <w:pPr>
        <w:ind w:right="-1"/>
        <w:jc w:val="both"/>
        <w:rPr>
          <w:sz w:val="28"/>
          <w:szCs w:val="28"/>
          <w:lang w:val="az-Latn-AZ"/>
        </w:rPr>
      </w:pPr>
    </w:p>
    <w:p w:rsidR="00CD3AD7" w:rsidRPr="00D0453C" w:rsidRDefault="00CD3AD7" w:rsidP="00CD3AD7">
      <w:pPr>
        <w:ind w:right="-1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</w:t>
      </w:r>
    </w:p>
    <w:p w:rsidR="00CD3AD7" w:rsidRPr="00782521" w:rsidRDefault="00CD3AD7" w:rsidP="00CD3AD7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82521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                                  İmza:</w:t>
      </w:r>
    </w:p>
    <w:p w:rsidR="00CD3AD7" w:rsidRDefault="00CD3AD7" w:rsidP="00CD3AD7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362F29" w:rsidRPr="00782521" w:rsidRDefault="00362F29" w:rsidP="00CD3AD7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CD3AD7" w:rsidRPr="00782521" w:rsidRDefault="00CD3AD7" w:rsidP="00CD3AD7">
      <w:pPr>
        <w:tabs>
          <w:tab w:val="left" w:pos="5040"/>
        </w:tabs>
        <w:ind w:left="1800"/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782521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                                  Tarix:</w:t>
      </w:r>
    </w:p>
    <w:p w:rsidR="00CD3AD7" w:rsidRDefault="00CD3AD7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CD3AD7" w:rsidRDefault="00CD3AD7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782521" w:rsidRDefault="00782521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782521" w:rsidRDefault="00782521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782521" w:rsidRDefault="00782521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782521" w:rsidRDefault="00782521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782521" w:rsidRDefault="00782521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5420AB" w:rsidRDefault="005420AB" w:rsidP="00CD3AD7">
      <w:pPr>
        <w:tabs>
          <w:tab w:val="left" w:pos="5040"/>
        </w:tabs>
        <w:rPr>
          <w:rFonts w:ascii="A3 Times AzLat" w:hAnsi="A3 Times AzLat"/>
          <w:sz w:val="32"/>
          <w:szCs w:val="32"/>
          <w:lang w:val="az-Latn-AZ"/>
        </w:rPr>
      </w:pPr>
    </w:p>
    <w:p w:rsidR="00CD3AD7" w:rsidRDefault="00CD3AD7" w:rsidP="00CD3AD7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az-Latn-AZ"/>
        </w:rPr>
      </w:pPr>
      <w:r w:rsidRPr="00CD3AD7">
        <w:rPr>
          <w:rFonts w:asciiTheme="minorHAnsi" w:hAnsiTheme="minorHAnsi" w:cstheme="minorHAnsi"/>
          <w:b/>
          <w:sz w:val="28"/>
          <w:szCs w:val="28"/>
          <w:u w:val="single"/>
          <w:lang w:val="az-Latn-AZ"/>
        </w:rPr>
        <w:t>Qəyyum və Himayəçi təyin edilməsi ilə bağlı tələb olunan sənədlərin siyahısı</w:t>
      </w:r>
    </w:p>
    <w:p w:rsidR="005420AB" w:rsidRPr="00CD3AD7" w:rsidRDefault="005420AB" w:rsidP="00CD3AD7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az-Latn-AZ"/>
        </w:rPr>
      </w:pPr>
    </w:p>
    <w:p w:rsidR="00CD3AD7" w:rsidRPr="00CD3AD7" w:rsidRDefault="00CD3AD7" w:rsidP="00CD3AD7">
      <w:pPr>
        <w:tabs>
          <w:tab w:val="left" w:pos="5040"/>
        </w:tabs>
        <w:ind w:left="4956"/>
        <w:rPr>
          <w:sz w:val="28"/>
          <w:szCs w:val="28"/>
          <w:lang w:val="az-Latn-AZ"/>
        </w:rPr>
      </w:pPr>
    </w:p>
    <w:p w:rsidR="001408E7" w:rsidRDefault="001408E7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 w:rsidRPr="001408E7"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1. Binəqədi Rayon İcra Hakimiyyəti başçısının adına notariat qaydada təsdiq edilmiş ərizə; </w:t>
      </w:r>
    </w:p>
    <w:p w:rsidR="001408E7" w:rsidRDefault="001408E7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1408E7" w:rsidRDefault="001408E7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2. Qəyyumun və ya himayəçinin tərcümeyi-halı; </w:t>
      </w:r>
    </w:p>
    <w:p w:rsidR="001408E7" w:rsidRDefault="001408E7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1408E7" w:rsidRDefault="001408E7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3. İş yerindən arayış (əmək haqqı göstərilməklə) və xasiyyətnamə; </w:t>
      </w:r>
    </w:p>
    <w:p w:rsidR="001408E7" w:rsidRDefault="001408E7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1408E7" w:rsidRDefault="001408E7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4. Yaşayış yerindən 2 saylı forma arayış; </w:t>
      </w:r>
    </w:p>
    <w:p w:rsidR="001408E7" w:rsidRDefault="001408E7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1408E7" w:rsidRDefault="001408E7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5. Valideynlər haqqında məlumat (ölüm haqqında şəhadətnamənin surəti, valideynlik hüququndan məhrum edilmə barədə qətnamənin və s.-nin notariat qaydada təsdiq edilmiş surətləri); </w:t>
      </w:r>
    </w:p>
    <w:p w:rsidR="001408E7" w:rsidRDefault="001408E7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1408E7" w:rsidRDefault="001408E7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6. Qəyyumluğa və ya himayəçiliyə götürülənin yaxın qohumlarının notariat qaydada təsdiq edilmiş razılıq əraziləri; </w:t>
      </w:r>
    </w:p>
    <w:p w:rsidR="005420AB" w:rsidRDefault="005420AB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5420AB" w:rsidRDefault="005420AB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7. Qəyyumluğa və ya himayəçiliyə götürülən uşağın doğum haqqında şəhadətnaməsinin notariat qaydada təsdiq edilmiş surəti; </w:t>
      </w:r>
    </w:p>
    <w:p w:rsidR="005420AB" w:rsidRDefault="005420AB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5420AB" w:rsidRDefault="005420AB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8. Qəyyumluğa və ya himayəçiliyə götürənin şəxsiyyət vəsiqəsinin notariat qaydada təsdiq edilmiş surəti; </w:t>
      </w:r>
    </w:p>
    <w:p w:rsidR="005420AB" w:rsidRDefault="005420AB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5420AB" w:rsidRDefault="005420AB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9. Qəyyumluğa və ya himayəçiliyə götürənin nikah haqqında şəhadətnaməsinin notariat qaydada təsdiq edilmiş surəti; </w:t>
      </w:r>
    </w:p>
    <w:p w:rsidR="005420AB" w:rsidRDefault="005420AB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5420AB" w:rsidRDefault="005420AB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10. Qəyyumluğa və ya himayəçiliyə götürülən uşağın təhsil alması barədə arayış; </w:t>
      </w:r>
    </w:p>
    <w:p w:rsidR="005420AB" w:rsidRDefault="005420AB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5420AB" w:rsidRDefault="005420AB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11. 10 yaşından yuxarı uşağın razılıq ərizəsi; </w:t>
      </w:r>
    </w:p>
    <w:p w:rsidR="005420AB" w:rsidRDefault="005420AB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</w:p>
    <w:p w:rsidR="005420AB" w:rsidRDefault="005420AB" w:rsidP="001408E7">
      <w:pPr>
        <w:tabs>
          <w:tab w:val="left" w:pos="4680"/>
        </w:tabs>
        <w:jc w:val="both"/>
        <w:rPr>
          <w:rFonts w:asciiTheme="minorHAnsi" w:hAnsiTheme="minorHAnsi" w:cstheme="minorHAnsi"/>
          <w:b/>
          <w:sz w:val="28"/>
          <w:szCs w:val="28"/>
          <w:lang w:val="az-Latn-AZ"/>
        </w:rPr>
      </w:pPr>
      <w:r>
        <w:rPr>
          <w:rFonts w:asciiTheme="minorHAnsi" w:hAnsiTheme="minorHAnsi" w:cstheme="minorHAnsi"/>
          <w:b/>
          <w:sz w:val="28"/>
          <w:szCs w:val="28"/>
          <w:lang w:val="az-Latn-AZ"/>
        </w:rPr>
        <w:t xml:space="preserve">12. Qəyyum və ya himayəçinin sağlamlığı haqqında əsəb-ruhi, onloloji, narkoloji, vərəm və dəri-zöhrəvi dispanserlərindən arayışlar. </w:t>
      </w:r>
    </w:p>
    <w:p w:rsidR="00CD3AD7" w:rsidRDefault="00CD3AD7" w:rsidP="00CD3AD7">
      <w:pPr>
        <w:tabs>
          <w:tab w:val="left" w:pos="5040"/>
        </w:tabs>
        <w:rPr>
          <w:rFonts w:ascii="A3 Times AzLat" w:hAnsi="A3 Times AzLat"/>
          <w:sz w:val="36"/>
          <w:szCs w:val="36"/>
          <w:lang w:val="az-Latn-AZ"/>
        </w:rPr>
      </w:pPr>
    </w:p>
    <w:p w:rsidR="0008326A" w:rsidRPr="00CD3AD7" w:rsidRDefault="0008326A">
      <w:pPr>
        <w:rPr>
          <w:lang w:val="az-Latn-AZ"/>
        </w:rPr>
      </w:pPr>
    </w:p>
    <w:sectPr w:rsidR="0008326A" w:rsidRPr="00CD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3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72"/>
    <w:rsid w:val="0008326A"/>
    <w:rsid w:val="001368B8"/>
    <w:rsid w:val="001408E7"/>
    <w:rsid w:val="00362F29"/>
    <w:rsid w:val="005420AB"/>
    <w:rsid w:val="00782521"/>
    <w:rsid w:val="00861B72"/>
    <w:rsid w:val="00891EF6"/>
    <w:rsid w:val="00BB304B"/>
    <w:rsid w:val="00CC56CA"/>
    <w:rsid w:val="00C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32B46-0D8D-4B12-984F-4552F50C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lala.seyxanova</dc:creator>
  <cp:keywords/>
  <dc:description/>
  <cp:lastModifiedBy>Lala Seyxanova</cp:lastModifiedBy>
  <cp:revision>12</cp:revision>
  <dcterms:created xsi:type="dcterms:W3CDTF">2014-06-09T10:55:00Z</dcterms:created>
  <dcterms:modified xsi:type="dcterms:W3CDTF">2018-07-05T10:05:00Z</dcterms:modified>
</cp:coreProperties>
</file>